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D55DC" w14:textId="731F7320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Challenge Days</w:t>
      </w:r>
    </w:p>
    <w:p w14:paraId="6EE3D646" w14:textId="77777777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</w:p>
    <w:p w14:paraId="0CD479CE" w14:textId="1FBA7201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1: Clearing the Mental Clutter</w:t>
      </w:r>
    </w:p>
    <w:p w14:paraId="2C2B8570" w14:textId="4EB45047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2: The Power of Intention</w:t>
      </w:r>
    </w:p>
    <w:p w14:paraId="06F986F9" w14:textId="76788B4E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3: Affirmation Foundations</w:t>
      </w:r>
    </w:p>
    <w:p w14:paraId="29FA142A" w14:textId="09853589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4: Reframing Limiting Beliefs</w:t>
      </w:r>
    </w:p>
    <w:p w14:paraId="3CD37E66" w14:textId="56638888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5: The Emotional Anchor</w:t>
      </w:r>
    </w:p>
    <w:p w14:paraId="164CA4AF" w14:textId="4379B959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6: The Mirror Technique</w:t>
      </w:r>
    </w:p>
    <w:p w14:paraId="2A54060E" w14:textId="2FC87369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7: The Language of Abundance</w:t>
      </w:r>
    </w:p>
    <w:p w14:paraId="2032CB25" w14:textId="38004216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8: Visualization Amplifier</w:t>
      </w:r>
    </w:p>
    <w:p w14:paraId="4EF6E4BB" w14:textId="7CF40FA5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9: The Power of Gratitude</w:t>
      </w:r>
    </w:p>
    <w:p w14:paraId="073AAA61" w14:textId="3A091BFC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10: Identifying Resistance</w:t>
      </w:r>
    </w:p>
    <w:p w14:paraId="5717CA56" w14:textId="0A8373E2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11: The Subconscious Mind Hack</w:t>
      </w:r>
    </w:p>
    <w:p w14:paraId="2FE21692" w14:textId="700156B4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12: The 2-Minute Energy Shift</w:t>
      </w:r>
    </w:p>
    <w:p w14:paraId="345AADBA" w14:textId="7E681AAB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13: Releasing the "How"</w:t>
      </w:r>
    </w:p>
    <w:p w14:paraId="5C941D13" w14:textId="7AD405E2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14: The Identity Shift</w:t>
      </w:r>
    </w:p>
    <w:p w14:paraId="4B2CA010" w14:textId="32F2A15E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15: Affirmations in Action</w:t>
      </w:r>
    </w:p>
    <w:p w14:paraId="3AC77F3A" w14:textId="21256D24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16: Rewiring Through Repetition</w:t>
      </w:r>
    </w:p>
    <w:p w14:paraId="1799C71C" w14:textId="33D8B753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17: Abundance Audit</w:t>
      </w:r>
    </w:p>
    <w:p w14:paraId="573E45E7" w14:textId="1BFDBC4D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18: Affirmation Reboot</w:t>
      </w:r>
    </w:p>
    <w:p w14:paraId="5861BAC3" w14:textId="702DA4F2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19: The Visualization Walk</w:t>
      </w:r>
    </w:p>
    <w:p w14:paraId="2ADDB41B" w14:textId="221DC2FD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20: Emotional Freedom Check-In</w:t>
      </w:r>
    </w:p>
    <w:p w14:paraId="420B92EC" w14:textId="6ACE2D1D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21: The Abundance Trigger</w:t>
      </w:r>
    </w:p>
    <w:p w14:paraId="64CDB97B" w14:textId="02A59D23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22: Releasing Old Stories</w:t>
      </w:r>
    </w:p>
    <w:p w14:paraId="1D5947C1" w14:textId="2689F4E6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23: Mindful Manifestation</w:t>
      </w:r>
    </w:p>
    <w:p w14:paraId="38C48F18" w14:textId="1584E357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24: The Power of "I Am"</w:t>
      </w:r>
    </w:p>
    <w:p w14:paraId="3EA0391C" w14:textId="26124B89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25: Manifestation Through Music</w:t>
      </w:r>
    </w:p>
    <w:p w14:paraId="0083B2AD" w14:textId="26E892D3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26: Gratitude Amplifier</w:t>
      </w:r>
    </w:p>
    <w:p w14:paraId="7B071022" w14:textId="43556A24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27: Visualization with All Senses</w:t>
      </w:r>
    </w:p>
    <w:p w14:paraId="4BFE643F" w14:textId="3ED5B77A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28: Daily Affirmation Ritual</w:t>
      </w:r>
    </w:p>
    <w:p w14:paraId="42E8C1D7" w14:textId="27EC9957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29: Celebrating Small Wins</w:t>
      </w:r>
    </w:p>
    <w:p w14:paraId="76613862" w14:textId="77777777" w:rsidR="00C127CF" w:rsidRPr="00C127CF" w:rsidRDefault="00C127CF" w:rsidP="00C127CF">
      <w:pPr>
        <w:pStyle w:val="NoSpacing"/>
        <w:rPr>
          <w:rFonts w:ascii="Arial" w:hAnsi="Arial" w:cs="Arial"/>
          <w:sz w:val="24"/>
          <w:szCs w:val="28"/>
        </w:rPr>
      </w:pPr>
      <w:r w:rsidRPr="00C127CF">
        <w:rPr>
          <w:rFonts w:ascii="Arial" w:hAnsi="Arial" w:cs="Arial"/>
          <w:sz w:val="24"/>
          <w:szCs w:val="28"/>
        </w:rPr>
        <w:t>Day 30: The Manifestation Reset Reflection</w:t>
      </w:r>
    </w:p>
    <w:p w14:paraId="4B8249F3" w14:textId="7785C116" w:rsidR="000B1F8B" w:rsidRPr="00C127CF" w:rsidRDefault="000B1F8B" w:rsidP="00C127CF">
      <w:pPr>
        <w:rPr>
          <w:rFonts w:ascii="Arial" w:hAnsi="Arial" w:cs="Arial"/>
          <w:sz w:val="28"/>
          <w:szCs w:val="28"/>
        </w:rPr>
      </w:pPr>
    </w:p>
    <w:sectPr w:rsidR="000B1F8B" w:rsidRPr="00C12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7CF"/>
    <w:rsid w:val="000B1F8B"/>
    <w:rsid w:val="00400286"/>
    <w:rsid w:val="0099762C"/>
    <w:rsid w:val="00C1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E57F5"/>
  <w15:chartTrackingRefBased/>
  <w15:docId w15:val="{427C5359-879D-45E5-BB9B-3E86DA64B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27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7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27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27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27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27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27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27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27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127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7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27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27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27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27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27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27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27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27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2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27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2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27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27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27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27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7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7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27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2025-02-12T16:15:00Z</dcterms:created>
  <dcterms:modified xsi:type="dcterms:W3CDTF">2025-02-12T16:32:00Z</dcterms:modified>
</cp:coreProperties>
</file>